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Dzień 1 </w:t>
      </w:r>
      <w:r w:rsidDel="00000000" w:rsidR="00000000" w:rsidRPr="00000000">
        <w:rPr>
          <w:u w:val="single"/>
          <w:rtl w:val="0"/>
        </w:rPr>
        <w:t xml:space="preserve">17.06.24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Wyjazd z Kartuz: 6:30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Poznań (animowana wycieczka w czasie) Plac Katedralny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Zwiedzanie miasta z przerwą na rogale świętomarcińskie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Zakwaterowanie w Hotelu Europa *** w Jeleniej Górze i obiadokolacja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Dzień 2 </w:t>
      </w:r>
      <w:r w:rsidDel="00000000" w:rsidR="00000000" w:rsidRPr="00000000">
        <w:rPr>
          <w:u w:val="single"/>
          <w:rtl w:val="0"/>
        </w:rPr>
        <w:t xml:space="preserve">18.06.24</w:t>
      </w:r>
    </w:p>
    <w:p w:rsidR="00000000" w:rsidDel="00000000" w:rsidP="00000000" w:rsidRDefault="00000000" w:rsidRPr="00000000" w14:paraId="00000009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śniadanie w Hotelu Europa *** Jelenia Góra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Spacer po starówce Jeleniej Góry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Zwiedzanie kościoła Podwyzszenia Krzyza 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9:30 Zwiedzanie Huty Julia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warsztaty kreatywne - grawerowanie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Przejazd do Szklarskiej Poręby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Wodospad Szklarki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Czas wolny - browar w Szklarskiej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Cieplice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Obiadokolacja i nocleg w Hotelu Europa w Jeleniej Górze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Dzień 3 </w:t>
      </w:r>
      <w:r w:rsidDel="00000000" w:rsidR="00000000" w:rsidRPr="00000000">
        <w:rPr>
          <w:u w:val="single"/>
          <w:rtl w:val="0"/>
        </w:rPr>
        <w:t xml:space="preserve">19.06.24</w:t>
      </w:r>
    </w:p>
    <w:p w:rsidR="00000000" w:rsidDel="00000000" w:rsidP="00000000" w:rsidRDefault="00000000" w:rsidRPr="00000000" w14:paraId="00000016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Śniadanie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10:00 Zwiedzanie Zamku Książ i Parku Książanskiego, punkt widokowy Skały Olbrzyma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ok.12:30 Palmiarnia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Szczawno Zdrój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Przejazd do Wałbrzycha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color w:val="222222"/>
          <w:highlight w:val="white"/>
          <w:rtl w:val="0"/>
        </w:rPr>
        <w:t xml:space="preserve">Muzeum Porcelany/ </w:t>
      </w:r>
      <w:r w:rsidDel="00000000" w:rsidR="00000000" w:rsidRPr="00000000">
        <w:rPr>
          <w:rtl w:val="0"/>
        </w:rPr>
        <w:t xml:space="preserve">Czas na posiłek</w:t>
      </w:r>
    </w:p>
    <w:p w:rsidR="00000000" w:rsidDel="00000000" w:rsidP="00000000" w:rsidRDefault="00000000" w:rsidRPr="00000000" w14:paraId="0000001D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Zwiedzanie Muzeum Przemysłu Stara Kopalnia 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Przyjazd na zakwaterowanie we Wrocławiu Hotel Polonia *** obiadokolacja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Dzień 4 </w:t>
      </w:r>
      <w:r w:rsidDel="00000000" w:rsidR="00000000" w:rsidRPr="00000000">
        <w:rPr>
          <w:u w:val="single"/>
          <w:rtl w:val="0"/>
        </w:rPr>
        <w:t xml:space="preserve">20.06.24</w:t>
      </w:r>
    </w:p>
    <w:p w:rsidR="00000000" w:rsidDel="00000000" w:rsidP="00000000" w:rsidRDefault="00000000" w:rsidRPr="00000000" w14:paraId="00000021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Śniadanie 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Panorama Wrocław 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Muzeum Narodowe - na tym bilecie można wejścia samodzielnie także do: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Muzeum Etnograficzne i Muzeum Sztuki Współczesnej (Pawilon Czterech Kopuł)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Zwiedzanie Wrocławia 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Obiadokolacja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Dzień 5 </w:t>
      </w:r>
      <w:r w:rsidDel="00000000" w:rsidR="00000000" w:rsidRPr="00000000">
        <w:rPr>
          <w:u w:val="single"/>
          <w:rtl w:val="0"/>
        </w:rPr>
        <w:t xml:space="preserve">21.06.24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Śniadanie 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Łódź Muzeum Kinematografii 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Spacer po dzielnicy Księży Młyn 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Muzeum Włókiennictwa 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czas na posiłek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Powrót do Kartuz 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Dodatkowe informacje: 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Przejazd komfortowym autokarem z Kartuz 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Zakwaterowanie w Hotelu, w pokojach 2-3 osobowych z łazienką *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Wyżywienie HB (śniadania i obiadokolacje: od kolacji w dniu rozpoczęcia wycieczki do śniadania w dniu wyjazdu) oraz obiad w drodze powrotnej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Wstęp i atrakcje ujęte w programie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Lokalnych przewodników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Opiekę pilota z Fundacji Akademia Zdrowy Świat</w:t>
      </w:r>
    </w:p>
    <w:p w:rsidR="00000000" w:rsidDel="00000000" w:rsidP="00000000" w:rsidRDefault="00000000" w:rsidRPr="00000000" w14:paraId="00000039">
      <w:pPr>
        <w:rPr>
          <w:sz w:val="18"/>
          <w:szCs w:val="18"/>
        </w:rPr>
      </w:pPr>
      <w:r w:rsidDel="00000000" w:rsidR="00000000" w:rsidRPr="00000000">
        <w:rPr>
          <w:rtl w:val="0"/>
        </w:rPr>
        <w:t xml:space="preserve">Ubezpieczenie NNW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Hotel*** znajduje się w centrum Jeleniej Góry i w centrum Wrocławia ( możliwość samodzielnych spacerów po lub przed programem wycieczki)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/>
      </w:pPr>
      <w:r w:rsidDel="00000000" w:rsidR="00000000" w:rsidRPr="00000000">
        <w:rPr>
          <w:rtl w:val="0"/>
        </w:rPr>
        <w:t xml:space="preserve">Cena nie zawiera: 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Dopłaty do pokoju 1-osobowego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Dopłaty do diety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Atrakcji, wstępów nie ujętych w programie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Ubezpieczenia Kosztów Rezygnacji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Własnych wydatków podczas wycieczki</w:t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  <w:t xml:space="preserve">UWAGI: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Termin wyjazdu/powrotu może ulec zmianie.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Program jest ramowy (orientacyjny), kolejność realizacji lub poszczególnych punktów programu może ulec zmianie.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Kalkulacja wycieczki została sporządzona w grudniu 2023 roku na podstawie informacji o kosztach hoteli, wstępów, usług przewodnickich, transportowych i kosztów paliw.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FUNDACJA AKADEMIA ZDROWY ŚWIAT 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Kontakt: fundacjaakademiazdrowyswiat@gmail.com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Marzena: 698 240 243           Magda Kolasa: 601 610 505</w:t>
      </w:r>
    </w:p>
    <w:p w:rsidR="00000000" w:rsidDel="00000000" w:rsidP="00000000" w:rsidRDefault="00000000" w:rsidRPr="00000000" w14:paraId="0000004E">
      <w:pPr>
        <w:jc w:val="right"/>
        <w:rPr/>
      </w:pPr>
      <w:r w:rsidDel="00000000" w:rsidR="00000000" w:rsidRPr="00000000">
        <w:rPr/>
        <w:drawing>
          <wp:inline distB="114300" distT="114300" distL="114300" distR="114300">
            <wp:extent cx="826762" cy="826762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6762" cy="8267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Hotele: </w:t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Hotel *** Europa Jelenia Góra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995863" cy="3751046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37510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Hotel *** Polonia Wrocław</w:t>
      </w:r>
    </w:p>
    <w:p w:rsidR="00000000" w:rsidDel="00000000" w:rsidP="00000000" w:rsidRDefault="00000000" w:rsidRPr="00000000" w14:paraId="0000005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3909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9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720" w:firstLine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sLdYC4CQIJTAg7RqYEz3cvdTaA==">CgMxLjA4AHIhMVBGREplM2RKQ3BrNnhwOTZDdWlqREZlWUdfdHFzVGhX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